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800"/>
        <w:rPr>
          <w:rFonts w:ascii="仿宋" w:hAnsi="仿宋" w:eastAsia="仿宋"/>
          <w:sz w:val="32"/>
          <w:szCs w:val="32"/>
        </w:rPr>
      </w:pPr>
      <w:r>
        <w:rPr>
          <w:rFonts w:hint="eastAsia" w:ascii="仿宋" w:hAnsi="仿宋" w:eastAsia="仿宋"/>
          <w:sz w:val="32"/>
          <w:szCs w:val="32"/>
        </w:rPr>
        <w:t>附件2</w:t>
      </w:r>
    </w:p>
    <w:p>
      <w:pPr>
        <w:ind w:right="800" w:firstLine="540" w:firstLineChars="150"/>
        <w:rPr>
          <w:rFonts w:asciiTheme="majorEastAsia" w:hAnsiTheme="majorEastAsia" w:eastAsiaTheme="majorEastAsia"/>
          <w:sz w:val="36"/>
          <w:szCs w:val="36"/>
        </w:rPr>
      </w:pPr>
    </w:p>
    <w:p>
      <w:pPr>
        <w:ind w:right="800" w:firstLine="542" w:firstLineChars="150"/>
        <w:jc w:val="center"/>
        <w:rPr>
          <w:rFonts w:asciiTheme="majorEastAsia" w:hAnsiTheme="majorEastAsia" w:eastAsiaTheme="majorEastAsia"/>
          <w:b/>
          <w:bCs/>
          <w:sz w:val="36"/>
          <w:szCs w:val="36"/>
        </w:rPr>
      </w:pPr>
      <w:r>
        <w:rPr>
          <w:rFonts w:hint="eastAsia" w:asciiTheme="majorEastAsia" w:hAnsiTheme="majorEastAsia" w:eastAsiaTheme="majorEastAsia"/>
          <w:b/>
          <w:bCs/>
          <w:sz w:val="36"/>
          <w:szCs w:val="36"/>
          <w:lang w:val="en-US" w:eastAsia="zh-CN"/>
        </w:rPr>
        <w:t>内蒙古自治区</w:t>
      </w:r>
      <w:r>
        <w:rPr>
          <w:rFonts w:hint="eastAsia" w:asciiTheme="majorEastAsia" w:hAnsiTheme="majorEastAsia" w:eastAsiaTheme="majorEastAsia"/>
          <w:b/>
          <w:bCs/>
          <w:sz w:val="36"/>
          <w:szCs w:val="36"/>
        </w:rPr>
        <w:t>国家组织药品集中采购药品</w:t>
      </w:r>
    </w:p>
    <w:p>
      <w:pPr>
        <w:ind w:right="800" w:firstLine="542" w:firstLineChars="150"/>
        <w:jc w:val="center"/>
        <w:rPr>
          <w:rFonts w:asciiTheme="majorEastAsia" w:hAnsiTheme="majorEastAsia" w:eastAsiaTheme="majorEastAsia"/>
          <w:b/>
          <w:bCs/>
          <w:sz w:val="36"/>
          <w:szCs w:val="36"/>
        </w:rPr>
      </w:pPr>
      <w:r>
        <w:rPr>
          <w:rFonts w:hint="eastAsia" w:asciiTheme="majorEastAsia" w:hAnsiTheme="majorEastAsia" w:eastAsiaTheme="majorEastAsia"/>
          <w:b/>
          <w:bCs/>
          <w:sz w:val="36"/>
          <w:szCs w:val="36"/>
        </w:rPr>
        <w:t>续约供应承诺书</w:t>
      </w:r>
    </w:p>
    <w:p>
      <w:pPr>
        <w:widowControl w:val="0"/>
        <w:wordWrap/>
        <w:adjustRightInd w:val="0"/>
        <w:snapToGrid w:val="0"/>
        <w:spacing w:before="0" w:after="0" w:line="560" w:lineRule="exact"/>
        <w:ind w:left="0" w:leftChars="0" w:right="8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内蒙古自治区</w:t>
      </w:r>
      <w:r>
        <w:rPr>
          <w:rFonts w:hint="eastAsia" w:ascii="仿宋_GB2312" w:hAnsi="仿宋_GB2312" w:eastAsia="仿宋_GB2312" w:cs="仿宋_GB2312"/>
          <w:sz w:val="32"/>
          <w:szCs w:val="32"/>
          <w:lang w:eastAsia="zh-CN"/>
        </w:rPr>
        <w:t>医疗保障局</w:t>
      </w:r>
      <w:r>
        <w:rPr>
          <w:rFonts w:hint="eastAsia" w:ascii="仿宋_GB2312" w:hAnsi="仿宋_GB2312" w:eastAsia="仿宋_GB2312" w:cs="仿宋_GB2312"/>
          <w:sz w:val="32"/>
          <w:szCs w:val="32"/>
        </w:rPr>
        <w:t>:</w:t>
      </w:r>
    </w:p>
    <w:p>
      <w:pPr>
        <w:ind w:right="800" w:firstLine="640" w:firstLineChars="200"/>
        <w:rPr>
          <w:rFonts w:ascii="仿宋" w:hAnsi="仿宋" w:eastAsia="仿宋"/>
          <w:sz w:val="32"/>
          <w:szCs w:val="32"/>
        </w:rPr>
      </w:pPr>
      <w:r>
        <w:rPr>
          <w:rFonts w:hint="eastAsia" w:ascii="仿宋" w:hAnsi="仿宋" w:eastAsia="仿宋"/>
          <w:sz w:val="32"/>
          <w:szCs w:val="32"/>
        </w:rPr>
        <w:t>依据《关于征求国家组织药品集中采购第一批(</w:t>
      </w:r>
      <w:r>
        <w:rPr>
          <w:rFonts w:hint="eastAsia" w:ascii="仿宋" w:hAnsi="仿宋" w:eastAsia="仿宋"/>
          <w:sz w:val="32"/>
          <w:szCs w:val="32"/>
          <w:lang w:val="en-US" w:eastAsia="zh-CN"/>
        </w:rPr>
        <w:t>内蒙古</w:t>
      </w:r>
      <w:r>
        <w:rPr>
          <w:rFonts w:hint="eastAsia" w:ascii="仿宋" w:hAnsi="仿宋" w:eastAsia="仿宋"/>
          <w:sz w:val="32"/>
          <w:szCs w:val="32"/>
        </w:rPr>
        <w:t>) 中选结果采购期满药品供应意见的通知》 (晋药采办 (   )  号)，我方愿意继续续约向</w:t>
      </w:r>
      <w:r>
        <w:rPr>
          <w:rFonts w:hint="eastAsia" w:ascii="仿宋" w:hAnsi="仿宋" w:eastAsia="仿宋"/>
          <w:sz w:val="32"/>
          <w:szCs w:val="32"/>
          <w:lang w:val="en-US" w:eastAsia="zh-CN"/>
        </w:rPr>
        <w:t>内蒙古自治区</w:t>
      </w:r>
      <w:bookmarkStart w:id="0" w:name="_GoBack"/>
      <w:bookmarkEnd w:id="0"/>
      <w:r>
        <w:rPr>
          <w:rFonts w:hint="eastAsia" w:ascii="仿宋" w:hAnsi="仿宋" w:eastAsia="仿宋"/>
          <w:sz w:val="32"/>
          <w:szCs w:val="32"/>
        </w:rPr>
        <w:t>供应_____________________药品</w:t>
      </w:r>
      <w:r>
        <w:rPr>
          <w:rFonts w:hint="eastAsia" w:ascii="仿宋" w:hAnsi="仿宋" w:eastAsia="仿宋"/>
          <w:sz w:val="32"/>
          <w:szCs w:val="32"/>
        </w:rPr>
        <w:softHyphen/>
      </w:r>
      <w:r>
        <w:rPr>
          <w:rFonts w:hint="eastAsia" w:ascii="仿宋" w:hAnsi="仿宋" w:eastAsia="仿宋"/>
          <w:sz w:val="32"/>
          <w:szCs w:val="32"/>
        </w:rPr>
        <w:softHyphen/>
      </w:r>
      <w:r>
        <w:rPr>
          <w:rFonts w:hint="eastAsia" w:ascii="仿宋" w:hAnsi="仿宋" w:eastAsia="仿宋"/>
          <w:sz w:val="32"/>
          <w:szCs w:val="32"/>
        </w:rPr>
        <w:softHyphen/>
      </w:r>
      <w:r>
        <w:rPr>
          <w:rFonts w:hint="eastAsia" w:ascii="仿宋" w:hAnsi="仿宋" w:eastAsia="仿宋"/>
          <w:sz w:val="32"/>
          <w:szCs w:val="32"/>
        </w:rPr>
        <w:softHyphen/>
      </w:r>
      <w:r>
        <w:rPr>
          <w:rFonts w:hint="eastAsia" w:ascii="仿宋" w:hAnsi="仿宋" w:eastAsia="仿宋"/>
          <w:sz w:val="32"/>
          <w:szCs w:val="32"/>
        </w:rPr>
        <w:softHyphen/>
      </w:r>
      <w:r>
        <w:rPr>
          <w:rFonts w:hint="eastAsia" w:ascii="仿宋" w:hAnsi="仿宋" w:eastAsia="仿宋"/>
          <w:sz w:val="32"/>
          <w:szCs w:val="32"/>
        </w:rPr>
        <w:softHyphen/>
      </w:r>
      <w:r>
        <w:rPr>
          <w:rFonts w:hint="eastAsia" w:ascii="仿宋" w:hAnsi="仿宋" w:eastAsia="仿宋"/>
          <w:sz w:val="32"/>
          <w:szCs w:val="32"/>
        </w:rPr>
        <w:t xml:space="preserve"> (</w:t>
      </w:r>
      <w:r>
        <w:rPr>
          <w:rFonts w:hint="eastAsia" w:ascii="仿宋" w:hAnsi="仿宋" w:eastAsia="仿宋"/>
          <w:sz w:val="32"/>
          <w:szCs w:val="32"/>
          <w:lang w:val="en-US" w:eastAsia="zh-CN"/>
        </w:rPr>
        <w:t>注明通用名、规格、包装、价格信息，</w:t>
      </w:r>
      <w:r>
        <w:rPr>
          <w:rFonts w:hint="eastAsia" w:ascii="仿宋_GB2312" w:hAnsi="仿宋_GB2312" w:eastAsia="仿宋_GB2312" w:cs="仿宋_GB2312"/>
          <w:sz w:val="32"/>
          <w:szCs w:val="32"/>
          <w:lang w:val="en-US" w:eastAsia="zh-CN"/>
        </w:rPr>
        <w:t>多规格及包装的分别注明</w:t>
      </w:r>
      <w:r>
        <w:rPr>
          <w:rFonts w:hint="eastAsia" w:ascii="仿宋" w:hAnsi="仿宋" w:eastAsia="仿宋"/>
          <w:sz w:val="32"/>
          <w:szCs w:val="32"/>
        </w:rPr>
        <w:t>)。我方承诺遵守《关于印发内蒙古自治区落实国家组织药品集中采购和使用试点扩围工作实施方案的通知》（内医保发〔2019〕12号)及国家组织药品集中采购和使用联合采购办公室《联盟地区药品集中采购文件》(采购文件编号GY-YD2019-1)的相关规定，及时足量满足</w:t>
      </w:r>
      <w:r>
        <w:rPr>
          <w:rFonts w:hint="eastAsia" w:ascii="仿宋" w:hAnsi="仿宋" w:eastAsia="仿宋"/>
          <w:sz w:val="32"/>
          <w:szCs w:val="32"/>
          <w:lang w:val="en-US" w:eastAsia="zh-CN"/>
        </w:rPr>
        <w:t>内蒙古自治区</w:t>
      </w:r>
      <w:r>
        <w:rPr>
          <w:rFonts w:hint="eastAsia" w:ascii="仿宋" w:hAnsi="仿宋" w:eastAsia="仿宋"/>
          <w:sz w:val="32"/>
          <w:szCs w:val="32"/>
        </w:rPr>
        <w:t>医疗卫生机构临床用药需求，对药品的质量和供应负责。</w:t>
      </w:r>
    </w:p>
    <w:p>
      <w:pPr>
        <w:ind w:right="800" w:firstLine="1440" w:firstLineChars="450"/>
        <w:rPr>
          <w:rFonts w:ascii="仿宋" w:hAnsi="仿宋" w:eastAsia="仿宋"/>
          <w:sz w:val="32"/>
          <w:szCs w:val="32"/>
        </w:rPr>
      </w:pPr>
    </w:p>
    <w:p>
      <w:pPr>
        <w:ind w:right="800"/>
        <w:rPr>
          <w:rFonts w:ascii="仿宋" w:hAnsi="仿宋" w:eastAsia="仿宋"/>
          <w:sz w:val="32"/>
          <w:szCs w:val="32"/>
        </w:rPr>
      </w:pPr>
    </w:p>
    <w:p>
      <w:pPr>
        <w:ind w:right="800" w:firstLine="4160" w:firstLineChars="1300"/>
        <w:rPr>
          <w:rFonts w:ascii="仿宋" w:hAnsi="仿宋" w:eastAsia="仿宋"/>
          <w:sz w:val="32"/>
          <w:szCs w:val="32"/>
        </w:rPr>
      </w:pPr>
      <w:r>
        <w:rPr>
          <w:rFonts w:hint="eastAsia" w:ascii="仿宋" w:hAnsi="仿宋" w:eastAsia="仿宋"/>
          <w:sz w:val="32"/>
          <w:szCs w:val="32"/>
        </w:rPr>
        <w:t>申报企业 (盖章):</w:t>
      </w:r>
    </w:p>
    <w:p>
      <w:pPr>
        <w:ind w:right="800" w:firstLine="4160" w:firstLineChars="1300"/>
        <w:jc w:val="left"/>
        <w:rPr>
          <w:rFonts w:ascii="仿宋" w:hAnsi="仿宋" w:eastAsia="仿宋"/>
          <w:sz w:val="32"/>
          <w:szCs w:val="32"/>
        </w:rPr>
      </w:pPr>
      <w:r>
        <w:rPr>
          <w:rFonts w:hint="eastAsia" w:ascii="仿宋" w:hAnsi="仿宋" w:eastAsia="仿宋"/>
          <w:sz w:val="32"/>
          <w:szCs w:val="32"/>
        </w:rPr>
        <w:t xml:space="preserve">日期: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年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月 </w:t>
      </w:r>
      <w:r>
        <w:rPr>
          <w:rFonts w:hint="eastAsia" w:ascii="仿宋" w:hAnsi="仿宋" w:eastAsia="仿宋"/>
          <w:sz w:val="32"/>
          <w:szCs w:val="32"/>
          <w:lang w:val="en-US" w:eastAsia="zh-CN"/>
        </w:rPr>
        <w:t xml:space="preserve"> </w:t>
      </w:r>
      <w:r>
        <w:rPr>
          <w:rFonts w:hint="eastAsia" w:ascii="仿宋" w:hAnsi="仿宋" w:eastAsia="仿宋"/>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20B"/>
    <w:rsid w:val="002D7E40"/>
    <w:rsid w:val="00555248"/>
    <w:rsid w:val="009A420B"/>
    <w:rsid w:val="00D82449"/>
    <w:rsid w:val="0C345002"/>
    <w:rsid w:val="14184B91"/>
    <w:rsid w:val="33046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51</Words>
  <Characters>295</Characters>
  <Lines>2</Lines>
  <Paragraphs>1</Paragraphs>
  <TotalTime>4</TotalTime>
  <ScaleCrop>false</ScaleCrop>
  <LinksUpToDate>false</LinksUpToDate>
  <CharactersWithSpaces>345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2020-11-09T02:56:00Z</dcterms:created>
  <dc:creator>pang bo</dc:creator>
  <cp:lastModifiedBy>七七</cp:lastModifiedBy>
  <dcterms:modified xsi:type="dcterms:W3CDTF">2020-12-07T08:00:35Z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